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3EB8" w14:textId="1B3EC895" w:rsidR="007768B7" w:rsidRPr="00DC58DE" w:rsidRDefault="007768B7" w:rsidP="007768B7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72"/>
          <w:szCs w:val="72"/>
        </w:rPr>
        <w:t>Listopad</w:t>
      </w:r>
    </w:p>
    <w:p w14:paraId="548E88D1" w14:textId="7B23A5F8" w:rsidR="003874B2" w:rsidRPr="006D013A" w:rsidRDefault="007768B7" w:rsidP="007768B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013A">
        <w:rPr>
          <w:rFonts w:ascii="Times New Roman" w:hAnsi="Times New Roman" w:cs="Times New Roman"/>
          <w:i/>
          <w:iCs/>
          <w:sz w:val="28"/>
          <w:szCs w:val="28"/>
        </w:rPr>
        <w:t>Zamierzenia wychowawczo-dydaktyczne (cele ogólne)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7D5C44F3" w14:textId="37D15249" w:rsidR="007768B7" w:rsidRPr="007768B7" w:rsidRDefault="007768B7" w:rsidP="007768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7768B7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„</w:t>
      </w:r>
      <w:r w:rsidRPr="007768B7">
        <w:rPr>
          <w:rFonts w:ascii="Times New Roman" w:eastAsia="Calibri" w:hAnsi="Times New Roman" w:cs="Times New Roman"/>
          <w:b/>
          <w:color w:val="00B050"/>
          <w:kern w:val="0"/>
          <w:sz w:val="40"/>
          <w:szCs w:val="40"/>
          <w14:ligatures w14:val="none"/>
        </w:rPr>
        <w:t>Mała i duża ojczyzna”</w:t>
      </w:r>
    </w:p>
    <w:p w14:paraId="17A54A03" w14:textId="77777777" w:rsidR="007768B7" w:rsidRPr="007768B7" w:rsidRDefault="007768B7" w:rsidP="007768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poznanie pojęć: patriotyzm, ojczyzna, troska, poszerzanie słownika czynnego, rozwijanie sprawności fizycznej, rozwijanie wrażliwości, empatii, umiejętności nazywania uczuć i emocji</w:t>
      </w:r>
    </w:p>
    <w:p w14:paraId="3B151827" w14:textId="77777777" w:rsidR="007768B7" w:rsidRPr="007768B7" w:rsidRDefault="007768B7" w:rsidP="007768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poznanie kształtu litery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m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,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M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zachęcanie do nauki czytania, doskonalenie słuchu fonematycznego, dokonywania analizy sylabowej i głoskowej, rozwijanie sprawności manualnej, wprowadzenie do rozumienia żartów słownych, rozwijanie umiejętności odróżniania fikcji od rzeczywistości</w:t>
      </w:r>
    </w:p>
    <w:p w14:paraId="334C5973" w14:textId="77777777" w:rsidR="007768B7" w:rsidRPr="007768B7" w:rsidRDefault="007768B7" w:rsidP="007768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rozpoznawanie i pisanie cyfry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4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ćwiczenie aspektu kardynalnego i porządkowego liczby 4, rozwijanie umiejętności przeliczania, doskonalenie układania rytmów, doskonalenie umiejętności wchodzenia w role</w:t>
      </w:r>
    </w:p>
    <w:p w14:paraId="13105CFC" w14:textId="77777777" w:rsidR="007768B7" w:rsidRPr="007768B7" w:rsidRDefault="007768B7" w:rsidP="007768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utrwalenie kształtu i nazw figur geometrycznych, rozwijanie umiejętności muzycznych, rozwijanie pamięci słuchowej i słuchu muzycznego, rozwijanie umiejętności uważnej obserwacji zachowania kolegów i koleżanek</w:t>
      </w:r>
    </w:p>
    <w:p w14:paraId="75CBD89B" w14:textId="77777777" w:rsidR="007768B7" w:rsidRDefault="007768B7" w:rsidP="007768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rozpoznawanie i podawanie nazw niektórych symboli narodowych, rozwijanie sprawności manualnej, wrażliwości sensorycznej, różnicowania faktur dotykiem, doskonalenie współpracy, rozwijanie umiejętności rozumienia sygnałów werbalnych i symboli</w:t>
      </w:r>
    </w:p>
    <w:p w14:paraId="6C164CDC" w14:textId="77777777" w:rsidR="003874B2" w:rsidRPr="007768B7" w:rsidRDefault="003874B2" w:rsidP="003874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41A0D4" w14:textId="77777777" w:rsidR="007768B7" w:rsidRPr="007768B7" w:rsidRDefault="007768B7" w:rsidP="0077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C3BBDB" w14:textId="22DF21D8" w:rsidR="007768B7" w:rsidRPr="007768B7" w:rsidRDefault="007768B7" w:rsidP="003874B2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b/>
          <w:color w:val="FFC000" w:themeColor="accent4"/>
          <w:kern w:val="0"/>
          <w:sz w:val="40"/>
          <w:szCs w:val="40"/>
          <w14:ligatures w14:val="none"/>
        </w:rPr>
        <w:t xml:space="preserve"> ,,W świecie wyobraźni” </w:t>
      </w:r>
    </w:p>
    <w:p w14:paraId="080AAE68" w14:textId="77777777" w:rsidR="007768B7" w:rsidRPr="007768B7" w:rsidRDefault="007768B7" w:rsidP="007768B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wprowadzenie pojęcia „wyobraźnia”, doskonalenie umiejętności wyrażania swoich myśli i uczuć słowami, rozwijanie wrażliwości zapachowej, nauka relaksacji, kształtowanie empatii</w:t>
      </w:r>
    </w:p>
    <w:p w14:paraId="1CD18A59" w14:textId="77777777" w:rsidR="007768B7" w:rsidRPr="007768B7" w:rsidRDefault="007768B7" w:rsidP="007768B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poznanie kształtu litery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t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,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T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rozwijanie świadomości fonologicznej i słuchu fonematycznego, wprowadzenie do pisania i czytania, rozwijanie współpracy i umiejętności czekania na swoją kolej</w:t>
      </w:r>
    </w:p>
    <w:p w14:paraId="2DB54582" w14:textId="77777777" w:rsidR="007768B7" w:rsidRPr="007768B7" w:rsidRDefault="007768B7" w:rsidP="007768B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rozpoznawanie i pisanie cyfry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5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, ćwiczenie aspektu kardynalnego i porządkowego liczby </w:t>
      </w:r>
      <w:r w:rsidRPr="007768B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5</w:t>
      </w: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rozwijanie wyobraźni, doskonalenie umiejętności stawiania hipotez i wyciągania wniosków</w:t>
      </w:r>
    </w:p>
    <w:p w14:paraId="1E386984" w14:textId="77777777" w:rsidR="007768B7" w:rsidRPr="007768B7" w:rsidRDefault="007768B7" w:rsidP="007768B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poznanie różnych sposobów ekspresji muzycznej, rozwijanie wrażliwości muzycznej, słuchu muzycznego, doskonalenie współpracy w grupie</w:t>
      </w:r>
    </w:p>
    <w:p w14:paraId="7534A5E5" w14:textId="77777777" w:rsidR="007768B7" w:rsidRPr="007768B7" w:rsidRDefault="007768B7" w:rsidP="007768B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:lang w:eastAsia="pl-PL"/>
          <w14:ligatures w14:val="none"/>
        </w:rPr>
        <w:t>rozpoznawanie żartów językowych, rozwijanie wrażliwości sensorycznej, poszerzanie słownictwa, doskonalenie współpracy, ćwiczenie umiejętności radzenia sobie z wygraną i porażką podczas gier zespołowych</w:t>
      </w:r>
    </w:p>
    <w:p w14:paraId="7FCD4430" w14:textId="77777777" w:rsidR="007768B7" w:rsidRPr="007768B7" w:rsidRDefault="007768B7" w:rsidP="007768B7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BDEB57" w14:textId="77777777" w:rsidR="007768B7" w:rsidRPr="007768B7" w:rsidRDefault="007768B7" w:rsidP="007768B7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FA0C80" w14:textId="77777777" w:rsidR="007768B7" w:rsidRDefault="007768B7" w:rsidP="003874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</w:p>
    <w:p w14:paraId="446C059D" w14:textId="77777777" w:rsidR="003874B2" w:rsidRDefault="003874B2" w:rsidP="003874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</w:p>
    <w:p w14:paraId="08EDC946" w14:textId="77777777" w:rsidR="003874B2" w:rsidRDefault="003874B2" w:rsidP="003874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</w:pPr>
    </w:p>
    <w:p w14:paraId="63BE3E33" w14:textId="21A31873" w:rsidR="007768B7" w:rsidRPr="007768B7" w:rsidRDefault="007768B7" w:rsidP="003874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3874B2"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  <w:lastRenderedPageBreak/>
        <w:t>,,</w:t>
      </w:r>
      <w:r w:rsidRPr="007768B7"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  <w:t>Przygotowania do zimy</w:t>
      </w:r>
      <w:r w:rsidRPr="003874B2"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  <w:t>”</w:t>
      </w:r>
    </w:p>
    <w:p w14:paraId="14651C9C" w14:textId="77777777" w:rsidR="007768B7" w:rsidRPr="007768B7" w:rsidRDefault="007768B7" w:rsidP="007768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wzbogacanie wiadomości na temat zwierząt i ich nawyków żywieniowych, poznanie budowy i zastosowania domku dla owadów, rozwijanie umiejętności wypowiadania się na określony temat, doskonalenie umiejętności słuchania ze zrozumieniem, wdrażanie do odpowiedzialności za przyrodę, budzenie wrażliwości na potrzeby zwierząt</w:t>
      </w:r>
    </w:p>
    <w:p w14:paraId="06074206" w14:textId="77777777" w:rsidR="007768B7" w:rsidRPr="007768B7" w:rsidRDefault="007768B7" w:rsidP="007768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poznanie kształtu litery d, D, zachęcanie do nauki czytania, doskonalenie słuchu fonematycznego, poznanie podstawowych wiadomości na temat przygotowań do zimy różnych zwierząt, kształtowanie sprawności manualnej, wdrażanie do odpowiedzialnego korzystania z przyrody i dokarmiania zwierząt</w:t>
      </w:r>
    </w:p>
    <w:p w14:paraId="5F7CA03E" w14:textId="77777777" w:rsidR="007768B7" w:rsidRPr="007768B7" w:rsidRDefault="007768B7" w:rsidP="007768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poszerzanie wiedzy na temat ptaków odlatujących i pozostających w Polsce, kształtowanie umiejętności logicznego myślenia, przeliczania i rozwiązywania zadań z treścią, wzmacnianie wiary we własne możliwości</w:t>
      </w:r>
    </w:p>
    <w:p w14:paraId="4B1C4FFA" w14:textId="77777777" w:rsidR="007768B7" w:rsidRPr="007768B7" w:rsidRDefault="007768B7" w:rsidP="007768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poznanie wybranej piosenki z repertuaru dziecięcego, kształtowanie słuchu muzycznego i poczucia rytmu, rozwijanie tężyzny fizycznej, zachęcanie do dokładnego wykonywania wszystkich ćwiczeń i zadań</w:t>
      </w:r>
    </w:p>
    <w:p w14:paraId="1835016A" w14:textId="77777777" w:rsidR="007768B7" w:rsidRDefault="007768B7" w:rsidP="007768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utrwalenie wiadomości na temat zwierząt przed zimą, poznanie nietoperza, rozwijanie sprawności manualnej, kształcenie zmysłów, rozwijanie umiejętności logicznego myślenia, wdrażanie do zgodnego działania z innymi w zabawie</w:t>
      </w:r>
    </w:p>
    <w:p w14:paraId="6C46A645" w14:textId="77777777" w:rsidR="003874B2" w:rsidRPr="007768B7" w:rsidRDefault="003874B2" w:rsidP="003874B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483FFF2" w14:textId="77777777" w:rsidR="007768B7" w:rsidRPr="007768B7" w:rsidRDefault="007768B7" w:rsidP="007768B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76BEFD1" w14:textId="63B7F281" w:rsidR="007768B7" w:rsidRPr="007768B7" w:rsidRDefault="003874B2" w:rsidP="003874B2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874B2">
        <w:rPr>
          <w:rFonts w:ascii="Times New Roman" w:eastAsia="Calibri" w:hAnsi="Times New Roman" w:cs="Times New Roman"/>
          <w:b/>
          <w:color w:val="FF0000"/>
          <w:kern w:val="0"/>
          <w:sz w:val="40"/>
          <w:szCs w:val="40"/>
          <w14:ligatures w14:val="none"/>
        </w:rPr>
        <w:t>,,</w:t>
      </w:r>
      <w:r w:rsidR="007768B7" w:rsidRPr="007768B7">
        <w:rPr>
          <w:rFonts w:ascii="Times New Roman" w:eastAsia="Calibri" w:hAnsi="Times New Roman" w:cs="Times New Roman"/>
          <w:b/>
          <w:color w:val="FF0000"/>
          <w:kern w:val="0"/>
          <w:sz w:val="40"/>
          <w:szCs w:val="40"/>
          <w14:ligatures w14:val="none"/>
        </w:rPr>
        <w:t>Nasze ciało</w:t>
      </w:r>
      <w:r w:rsidRPr="003874B2">
        <w:rPr>
          <w:rFonts w:ascii="Times New Roman" w:eastAsia="Calibri" w:hAnsi="Times New Roman" w:cs="Times New Roman"/>
          <w:b/>
          <w:color w:val="FF0000"/>
          <w:kern w:val="0"/>
          <w:sz w:val="40"/>
          <w:szCs w:val="40"/>
          <w14:ligatures w14:val="none"/>
        </w:rPr>
        <w:t xml:space="preserve">” </w:t>
      </w:r>
    </w:p>
    <w:p w14:paraId="12DC0D9B" w14:textId="77777777" w:rsidR="007768B7" w:rsidRPr="007768B7" w:rsidRDefault="007768B7" w:rsidP="007768B7">
      <w:pPr>
        <w:numPr>
          <w:ilvl w:val="0"/>
          <w:numId w:val="9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poznanie części ciała i roli niektórych organów, kształtowanie umiejętności rozpoznawania i nazywania emocji, rozwijanie tężyzny fizycznej, zachęcanie do uważnego obserwowania swojego ciała</w:t>
      </w:r>
    </w:p>
    <w:p w14:paraId="1F029D45" w14:textId="77777777" w:rsidR="007768B7" w:rsidRPr="007768B7" w:rsidRDefault="007768B7" w:rsidP="007768B7">
      <w:pPr>
        <w:numPr>
          <w:ilvl w:val="0"/>
          <w:numId w:val="9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poznanie kształtu litery y, Y, rozwijanie świadomości fonologicznej i słuchu fonematycznego, wprowadzenie do pisania i czytania, poznanie podstawowych wiadomości na temat zmysłów i narządów zmysłów, doskonalenie umiejętności słuchania ze zrozumieniem, wdrażanie do spokojnego czekania na swoją kolej podczas zabawy i wykonywanego zadania</w:t>
      </w:r>
    </w:p>
    <w:p w14:paraId="42582F1E" w14:textId="77777777" w:rsidR="007768B7" w:rsidRPr="007768B7" w:rsidRDefault="007768B7" w:rsidP="007768B7">
      <w:pPr>
        <w:numPr>
          <w:ilvl w:val="0"/>
          <w:numId w:val="9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poszerzanie wiedzy na temat przedmiotów do utrzymania czystości i pielęgnacji włosów, rozwijanie umiejętności klasyfikacji, kształtowanie umiejętności odwzorowywania, doskonalenie umiejętności wyciągania wniosków z przeprowadzonego eksperymentu, rozwijanie mowy i wymowy, wdrażanie do utrzymywania higieny osobistej</w:t>
      </w:r>
    </w:p>
    <w:p w14:paraId="4C145D93" w14:textId="77777777" w:rsidR="007768B7" w:rsidRPr="007768B7" w:rsidRDefault="007768B7" w:rsidP="007768B7">
      <w:pPr>
        <w:numPr>
          <w:ilvl w:val="0"/>
          <w:numId w:val="9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poznanie nazw różnych aktywności fizycznych, kształcenie słuchu muzycznego, rozwijanie umiejętności wokalnych, rozwijanie sprawności fizycznej, nabieranie wiary we własne umiejętności muzyczne</w:t>
      </w:r>
    </w:p>
    <w:p w14:paraId="4456BBC6" w14:textId="77777777" w:rsidR="007768B7" w:rsidRPr="007768B7" w:rsidRDefault="007768B7" w:rsidP="007768B7">
      <w:pPr>
        <w:numPr>
          <w:ilvl w:val="0"/>
          <w:numId w:val="9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68B7">
        <w:rPr>
          <w:rFonts w:ascii="Times New Roman" w:eastAsia="Calibri" w:hAnsi="Times New Roman" w:cs="Times New Roman"/>
          <w:kern w:val="0"/>
          <w14:ligatures w14:val="none"/>
        </w:rPr>
        <w:t>poznanie wybranych zasad zdrowego stylu życia, kształcenie umiejętności wielozmysłowego poznawania różnych artykułów, kształcenie motoryki małej, zachęcanie do odkrywania nowych smaków</w:t>
      </w:r>
    </w:p>
    <w:p w14:paraId="4E6E7FEF" w14:textId="77777777" w:rsidR="007768B7" w:rsidRPr="007768B7" w:rsidRDefault="007768B7" w:rsidP="007768B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A6D3C99" w14:textId="77777777" w:rsidR="007768B7" w:rsidRDefault="007768B7"/>
    <w:p w14:paraId="24279F73" w14:textId="77777777" w:rsidR="002B4A0F" w:rsidRDefault="002B4A0F" w:rsidP="002B4A0F">
      <w:pPr>
        <w:pStyle w:val="NormalnyWeb"/>
        <w:shd w:val="clear" w:color="auto" w:fill="FFFFFF"/>
        <w:spacing w:before="0" w:beforeAutospacing="0" w:after="150" w:afterAutospacing="0"/>
        <w:jc w:val="center"/>
        <w:rPr>
          <w:sz w:val="44"/>
          <w:szCs w:val="44"/>
        </w:rPr>
      </w:pPr>
    </w:p>
    <w:p w14:paraId="64ED782A" w14:textId="30436287" w:rsidR="002B4A0F" w:rsidRPr="005431F6" w:rsidRDefault="002B4A0F" w:rsidP="002B4A0F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5431F6">
        <w:rPr>
          <w:sz w:val="44"/>
          <w:szCs w:val="44"/>
        </w:rPr>
        <w:lastRenderedPageBreak/>
        <w:t>Wiersz i piosenka na listopad</w:t>
      </w:r>
    </w:p>
    <w:p w14:paraId="0527C215" w14:textId="77777777" w:rsidR="002B4A0F" w:rsidRPr="005431F6" w:rsidRDefault="002B4A0F" w:rsidP="002B4A0F">
      <w:pPr>
        <w:pStyle w:val="Nagwek2"/>
        <w:shd w:val="clear" w:color="auto" w:fill="FFFFFF"/>
        <w:jc w:val="center"/>
        <w:rPr>
          <w:rFonts w:ascii="Times New Roman" w:eastAsia="Times New Roman" w:hAnsi="Times New Roman" w:cs="Times New Roman"/>
          <w:color w:val="313131"/>
          <w:spacing w:val="2"/>
          <w:kern w:val="0"/>
          <w:sz w:val="36"/>
          <w:szCs w:val="36"/>
          <w:lang w:eastAsia="pl-PL"/>
          <w14:ligatures w14:val="none"/>
        </w:rPr>
      </w:pPr>
      <w:r w:rsidRPr="005431F6">
        <w:rPr>
          <w:rFonts w:ascii="Times New Roman" w:hAnsi="Times New Roman" w:cs="Times New Roman"/>
          <w:color w:val="FF0000"/>
          <w:sz w:val="36"/>
          <w:szCs w:val="36"/>
        </w:rPr>
        <w:t>Wiersz  „Katechizm</w:t>
      </w:r>
      <w:r w:rsidRPr="005431F6">
        <w:rPr>
          <w:rFonts w:ascii="Times New Roman" w:eastAsia="Times New Roman" w:hAnsi="Times New Roman" w:cs="Times New Roman"/>
          <w:color w:val="313131"/>
          <w:spacing w:val="2"/>
          <w:kern w:val="0"/>
          <w:sz w:val="36"/>
          <w:szCs w:val="36"/>
          <w:lang w:eastAsia="pl-PL"/>
          <w14:ligatures w14:val="none"/>
        </w:rPr>
        <w:t xml:space="preserve"> </w:t>
      </w:r>
      <w:r w:rsidRPr="005431F6">
        <w:rPr>
          <w:rFonts w:ascii="Times New Roman" w:eastAsia="Times New Roman" w:hAnsi="Times New Roman" w:cs="Times New Roman"/>
          <w:color w:val="FF0000"/>
          <w:spacing w:val="2"/>
          <w:kern w:val="0"/>
          <w:sz w:val="36"/>
          <w:szCs w:val="36"/>
          <w:lang w:eastAsia="pl-PL"/>
          <w14:ligatures w14:val="none"/>
        </w:rPr>
        <w:t>polskiego dziecka</w:t>
      </w:r>
      <w:r>
        <w:rPr>
          <w:rFonts w:ascii="Times New Roman" w:eastAsia="Times New Roman" w:hAnsi="Times New Roman" w:cs="Times New Roman"/>
          <w:color w:val="FF0000"/>
          <w:spacing w:val="2"/>
          <w:kern w:val="0"/>
          <w:sz w:val="36"/>
          <w:szCs w:val="36"/>
          <w:lang w:eastAsia="pl-PL"/>
          <w14:ligatures w14:val="none"/>
        </w:rPr>
        <w:t>”</w:t>
      </w:r>
    </w:p>
    <w:p w14:paraId="614D611D" w14:textId="77777777" w:rsidR="002B4A0F" w:rsidRPr="000B2054" w:rsidRDefault="002B4A0F" w:rsidP="002B4A0F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B2054">
        <w:rPr>
          <w:rFonts w:ascii="Times New Roman" w:hAnsi="Times New Roman" w:cs="Times New Roman"/>
          <w:sz w:val="24"/>
          <w:szCs w:val="24"/>
        </w:rPr>
        <w:t>(autor: Władysław Bełza)</w:t>
      </w:r>
    </w:p>
    <w:p w14:paraId="70938C4B" w14:textId="77777777" w:rsidR="002B4A0F" w:rsidRPr="000B2054" w:rsidRDefault="002B4A0F" w:rsidP="002B4A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Kto ty jesteś?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Polak mały.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Jaki znak twój?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Orzeł biały.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Gdzie ty mieszkasz?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– Między </w:t>
      </w:r>
      <w:proofErr w:type="spellStart"/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swemi</w:t>
      </w:r>
      <w:proofErr w:type="spellEnd"/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W jakim kraju?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W polskiej ziemi.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Cz</w:t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y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m ta ziemia?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Mą ojczyzną.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Cz</w:t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y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m zdobyta?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Krwią i blizną.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Czy ją kochasz?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Kocham szczerze.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A w co wierzysz?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W Polskę wierzę.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Coś ty dla niej?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Wdzięczne dziecię.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Coś jej winien?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br/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5431F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>– Oddać życie.</w:t>
      </w:r>
    </w:p>
    <w:p w14:paraId="677A15A0" w14:textId="77777777" w:rsidR="002B4A0F" w:rsidRDefault="002B4A0F" w:rsidP="002B4A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3F9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c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8"/>
          <w:szCs w:val="38"/>
          <w:lang w:eastAsia="pl-PL"/>
          <w14:ligatures w14:val="none"/>
        </w:rPr>
        <w:t>Pi</w:t>
      </w:r>
      <w:r w:rsidRPr="000B2054">
        <w:rPr>
          <w:rFonts w:ascii="Times New Roman" w:eastAsia="Times New Roman" w:hAnsi="Times New Roman" w:cs="Times New Roman"/>
          <w:b/>
          <w:bCs/>
          <w:color w:val="FF0000"/>
          <w:kern w:val="0"/>
          <w:sz w:val="38"/>
          <w:szCs w:val="38"/>
          <w:lang w:eastAsia="pl-PL"/>
          <w14:ligatures w14:val="none"/>
        </w:rPr>
        <w:t>osenk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8"/>
          <w:szCs w:val="38"/>
          <w:lang w:eastAsia="pl-PL"/>
          <w14:ligatures w14:val="none"/>
        </w:rPr>
        <w:t>a</w:t>
      </w:r>
      <w:r w:rsidRPr="000B2054">
        <w:rPr>
          <w:rFonts w:ascii="Times New Roman" w:eastAsia="Times New Roman" w:hAnsi="Times New Roman" w:cs="Times New Roman"/>
          <w:b/>
          <w:bCs/>
          <w:color w:val="FF0000"/>
          <w:kern w:val="0"/>
          <w:sz w:val="38"/>
          <w:szCs w:val="38"/>
          <w:lang w:eastAsia="pl-PL"/>
          <w14:ligatures w14:val="none"/>
        </w:rPr>
        <w:t xml:space="preserve"> „Od morza aż do Tatr”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8"/>
          <w:szCs w:val="38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(sł. Monika Kluza, muz. Mateusz Kluza)</w:t>
      </w:r>
    </w:p>
    <w:p w14:paraId="519C890B" w14:textId="77777777" w:rsidR="002B4A0F" w:rsidRPr="000B2054" w:rsidRDefault="002B4A0F" w:rsidP="002B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7D4256BD" w14:textId="77777777" w:rsidR="002B4A0F" w:rsidRPr="00B5394E" w:rsidRDefault="002B4A0F" w:rsidP="002B4A0F">
      <w:pPr>
        <w:shd w:val="clear" w:color="auto" w:fill="FFFFFF"/>
        <w:spacing w:after="465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Ref: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Od morza, aż do Tatr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to Polska, to mój świat x2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to serca mego pieśń i skarb.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1. To kochana ziemia rodzinna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tu znajomy każdy kwiat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Błyszczą w słońcu rosy nad ranem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0B20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i prastary szumi las.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B539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Ref: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 xml:space="preserve">Od morza, aż do Tatr…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>2. To kochana ziemia rodzinna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>śpiewa dla niej każdy ptak.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>Pachną wiatrem konie w galopie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r w:rsidRPr="00B5394E">
        <w:rPr>
          <w:rFonts w:ascii="Times New Roman" w:hAnsi="Times New Roman" w:cs="Times New Roman"/>
          <w:color w:val="333333"/>
          <w:sz w:val="24"/>
          <w:szCs w:val="24"/>
        </w:rPr>
        <w:t>i spokojnie płynie Wisła.</w:t>
      </w:r>
    </w:p>
    <w:p w14:paraId="0CD68904" w14:textId="1F1CC06B" w:rsidR="007768B7" w:rsidRPr="002B4A0F" w:rsidRDefault="002B4A0F" w:rsidP="002B4A0F">
      <w:pPr>
        <w:pStyle w:val="NormalnyWeb"/>
        <w:shd w:val="clear" w:color="auto" w:fill="FFFFFF"/>
        <w:spacing w:before="0" w:beforeAutospacing="0" w:after="465" w:afterAutospacing="0"/>
        <w:textAlignment w:val="baseline"/>
        <w:rPr>
          <w:rFonts w:cstheme="minorHAnsi"/>
        </w:rPr>
      </w:pPr>
      <w:r>
        <w:rPr>
          <w:color w:val="333333"/>
        </w:rPr>
        <w:t xml:space="preserve">                                                   </w:t>
      </w:r>
      <w:r w:rsidRPr="00B5394E">
        <w:rPr>
          <w:color w:val="333333"/>
        </w:rPr>
        <w:t>Ref:</w:t>
      </w:r>
      <w:r>
        <w:rPr>
          <w:color w:val="333333"/>
        </w:rPr>
        <w:t xml:space="preserve">  </w:t>
      </w:r>
      <w:r w:rsidRPr="00B5394E">
        <w:rPr>
          <w:color w:val="333333"/>
        </w:rPr>
        <w:t>Od morza, aż do Tatr</w:t>
      </w:r>
      <w:r w:rsidRPr="00B5394E">
        <w:rPr>
          <w:color w:val="333333"/>
        </w:rPr>
        <w:br/>
      </w:r>
    </w:p>
    <w:sectPr w:rsidR="007768B7" w:rsidRPr="002B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EB4"/>
    <w:multiLevelType w:val="hybridMultilevel"/>
    <w:tmpl w:val="C666E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559B4"/>
    <w:multiLevelType w:val="multilevel"/>
    <w:tmpl w:val="38E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6348B"/>
    <w:multiLevelType w:val="multilevel"/>
    <w:tmpl w:val="FAC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B207E"/>
    <w:multiLevelType w:val="hybridMultilevel"/>
    <w:tmpl w:val="8FA0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0E08"/>
    <w:multiLevelType w:val="multilevel"/>
    <w:tmpl w:val="006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D3652A"/>
    <w:multiLevelType w:val="multilevel"/>
    <w:tmpl w:val="D94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93560"/>
    <w:multiLevelType w:val="hybridMultilevel"/>
    <w:tmpl w:val="3286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7511C"/>
    <w:multiLevelType w:val="hybridMultilevel"/>
    <w:tmpl w:val="F37E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1813">
    <w:abstractNumId w:val="6"/>
  </w:num>
  <w:num w:numId="2" w16cid:durableId="844976921">
    <w:abstractNumId w:val="1"/>
  </w:num>
  <w:num w:numId="3" w16cid:durableId="433743128">
    <w:abstractNumId w:val="2"/>
  </w:num>
  <w:num w:numId="4" w16cid:durableId="87040917">
    <w:abstractNumId w:val="5"/>
  </w:num>
  <w:num w:numId="5" w16cid:durableId="1462923264">
    <w:abstractNumId w:val="7"/>
  </w:num>
  <w:num w:numId="6" w16cid:durableId="493185851">
    <w:abstractNumId w:val="4"/>
  </w:num>
  <w:num w:numId="7" w16cid:durableId="258147316">
    <w:abstractNumId w:val="8"/>
  </w:num>
  <w:num w:numId="8" w16cid:durableId="1686176806">
    <w:abstractNumId w:val="3"/>
  </w:num>
  <w:num w:numId="9" w16cid:durableId="197443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13"/>
    <w:rsid w:val="00073E05"/>
    <w:rsid w:val="00090913"/>
    <w:rsid w:val="002B4A0F"/>
    <w:rsid w:val="003874B2"/>
    <w:rsid w:val="003D6B6F"/>
    <w:rsid w:val="005676A7"/>
    <w:rsid w:val="00711714"/>
    <w:rsid w:val="007768B7"/>
    <w:rsid w:val="007B0ED5"/>
    <w:rsid w:val="008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F72"/>
  <w15:chartTrackingRefBased/>
  <w15:docId w15:val="{95714764-E693-4EAC-AD9E-CD2CD9A9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1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91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B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Czech</dc:creator>
  <cp:keywords/>
  <dc:description/>
  <cp:lastModifiedBy>Joanna Brylka</cp:lastModifiedBy>
  <cp:revision>3</cp:revision>
  <cp:lastPrinted>2024-10-29T19:30:00Z</cp:lastPrinted>
  <dcterms:created xsi:type="dcterms:W3CDTF">2024-09-30T21:13:00Z</dcterms:created>
  <dcterms:modified xsi:type="dcterms:W3CDTF">2024-11-01T19:07:00Z</dcterms:modified>
</cp:coreProperties>
</file>