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C92E" w14:textId="20D178A2" w:rsidR="006006F9" w:rsidRDefault="006006F9" w:rsidP="003C615E">
      <w:pPr>
        <w:ind w:left="720" w:hanging="360"/>
      </w:pPr>
      <w:r>
        <w:t>Instrukcja dotycząca wypełnienia ankiety:</w:t>
      </w:r>
    </w:p>
    <w:p w14:paraId="2C3EA7A4" w14:textId="77777777" w:rsidR="006006F9" w:rsidRDefault="006006F9" w:rsidP="006006F9">
      <w:pPr>
        <w:pStyle w:val="Akapitzlist"/>
      </w:pPr>
    </w:p>
    <w:p w14:paraId="32B795F4" w14:textId="56CDB251" w:rsidR="000D0D4C" w:rsidRDefault="003C615E" w:rsidP="003C615E">
      <w:pPr>
        <w:pStyle w:val="Akapitzlist"/>
        <w:numPr>
          <w:ilvl w:val="0"/>
          <w:numId w:val="1"/>
        </w:numPr>
      </w:pPr>
      <w:r>
        <w:t xml:space="preserve">Prosimy </w:t>
      </w:r>
      <w:r w:rsidR="008555AA">
        <w:t>o</w:t>
      </w:r>
      <w:r>
        <w:t xml:space="preserve"> czytelne wypełnienie ankiety.</w:t>
      </w:r>
    </w:p>
    <w:p w14:paraId="2ACAD8E3" w14:textId="55470B7C" w:rsidR="003C615E" w:rsidRDefault="003C615E" w:rsidP="003C615E">
      <w:pPr>
        <w:pStyle w:val="Akapitzlist"/>
        <w:numPr>
          <w:ilvl w:val="0"/>
          <w:numId w:val="1"/>
        </w:numPr>
      </w:pPr>
      <w:r>
        <w:t>Uczniowie, którzy uczestniczyli w zajęciach w dniach 05</w:t>
      </w:r>
      <w:r w:rsidR="00FE0D29">
        <w:t>-07</w:t>
      </w:r>
      <w:r>
        <w:t>.10.2020r. zostają objęci kwarantanną, na podstawie decyzji administracyjnej Państwowego Powiatowego Inspektora Sanitarnego</w:t>
      </w:r>
      <w:r w:rsidR="00BE2961">
        <w:t xml:space="preserve"> w Lublińcu</w:t>
      </w:r>
      <w:r>
        <w:t>. W przypadku osoby niepełnoletniej, decyzję wystawia się na przedstawiciela ustawowego (rodzica).</w:t>
      </w:r>
    </w:p>
    <w:p w14:paraId="14CE3E14" w14:textId="3AC7B13D" w:rsidR="003C615E" w:rsidRDefault="003C615E" w:rsidP="003C615E">
      <w:pPr>
        <w:pStyle w:val="Akapitzlist"/>
        <w:numPr>
          <w:ilvl w:val="0"/>
          <w:numId w:val="1"/>
        </w:numPr>
      </w:pPr>
      <w:r>
        <w:t>Kwarantanna trwa 10 dni, licząc od następnego dnia po ostatnim dniu styczności z osobą, u której stwierdzono zakażenie wirusem SARS-Cov-2 (np. styczność w dniu 05.10.2020 to okres kwarantanny określony w decyzji będzie od 11.10.2020 do 15.10.2020; jeżeli styczność miała miejsce w dniu 06.10.2020 to okres kwarantanny określony w decyzji będzie od 11.10.2020 do 16.10.2020</w:t>
      </w:r>
      <w:r w:rsidR="00A67F46">
        <w:t xml:space="preserve">, </w:t>
      </w:r>
      <w:r w:rsidR="00A67F46">
        <w:t>; jeżeli styczność miała miejsce w dniu 0</w:t>
      </w:r>
      <w:r w:rsidR="00A67F46">
        <w:t>7</w:t>
      </w:r>
      <w:r w:rsidR="00A67F46">
        <w:t>.10.2020 to okres kwarantanny określony w decyzji będzie od 11.10.2020 do 1</w:t>
      </w:r>
      <w:r w:rsidR="00A67F46">
        <w:t>7</w:t>
      </w:r>
      <w:r w:rsidR="00A67F46">
        <w:t>.10.2020</w:t>
      </w:r>
      <w:r>
        <w:t>).</w:t>
      </w:r>
    </w:p>
    <w:p w14:paraId="7776AAC1" w14:textId="28C87D66" w:rsidR="003C615E" w:rsidRDefault="003C615E" w:rsidP="003C615E">
      <w:pPr>
        <w:pStyle w:val="Akapitzlist"/>
        <w:numPr>
          <w:ilvl w:val="0"/>
          <w:numId w:val="1"/>
        </w:numPr>
      </w:pPr>
      <w:r>
        <w:t>Obowiązek odbywania kwarantanny spoczywa także na osobach wspólnie zamieszkujących lub gospodarujących</w:t>
      </w:r>
      <w:r w:rsidR="006D6806">
        <w:t xml:space="preserve">, czyli wszystkie osoby wspólnie zamieszkujące z uczniem objętym obowiązkiem kwarantanny. Osobom tym nie wystawia się decyzji </w:t>
      </w:r>
      <w:r w:rsidR="00BE2961">
        <w:t>a</w:t>
      </w:r>
      <w:r w:rsidR="006D6806">
        <w:t>dministracyjnej, wpisuje się je tylko do Systemu EWP jako domowników powiązany</w:t>
      </w:r>
      <w:r w:rsidR="00BE2961">
        <w:t>ch</w:t>
      </w:r>
      <w:r w:rsidR="006D6806">
        <w:t>. Domownicy powiązani informują telefonicznie pracodawcę o objęciu kwarantann</w:t>
      </w:r>
      <w:r w:rsidR="00D57635">
        <w:t>ą</w:t>
      </w:r>
      <w:r w:rsidR="006D6806">
        <w:t>, a po jej zakończeniu składają oświadczenie (</w:t>
      </w:r>
      <w:r w:rsidR="008308BA">
        <w:t xml:space="preserve">link: </w:t>
      </w:r>
      <w:r w:rsidR="006E7AB1" w:rsidRPr="006E7AB1">
        <w:t>https://www.zus.pl/baza-wiedzy/biezace-wyjasnienia-komorek-merytorycznych/swiadczenia/-/publisher/details/1/informacja-o-uprawnieniach-do-swiadczen-z-powodu-poddania-sie-kwarantannie-lub-izolacji/2534621#4</w:t>
      </w:r>
      <w:r w:rsidR="006D6806">
        <w:t>) potwierdzające odbycie obowiązkowej kwarantanny.</w:t>
      </w:r>
    </w:p>
    <w:p w14:paraId="363731F7" w14:textId="68202688" w:rsidR="006D6806" w:rsidRDefault="006D6806" w:rsidP="003C615E">
      <w:pPr>
        <w:pStyle w:val="Akapitzlist"/>
        <w:numPr>
          <w:ilvl w:val="0"/>
          <w:numId w:val="1"/>
        </w:numPr>
      </w:pPr>
      <w:r>
        <w:t>Prosimy o zaznaczenie w ankiecie</w:t>
      </w:r>
      <w:r w:rsidR="00BE2961">
        <w:t xml:space="preserve">, czy któraś z </w:t>
      </w:r>
      <w:r>
        <w:t>osób</w:t>
      </w:r>
      <w:r w:rsidR="00BE2961">
        <w:t xml:space="preserve"> (uczeń lub domownik powiązany)</w:t>
      </w:r>
      <w:r>
        <w:t xml:space="preserve"> </w:t>
      </w:r>
      <w:r w:rsidR="00BE2961">
        <w:t xml:space="preserve">była </w:t>
      </w:r>
      <w:r>
        <w:t>wcześniej objęt</w:t>
      </w:r>
      <w:r w:rsidR="00BE2961">
        <w:t>a</w:t>
      </w:r>
      <w:r>
        <w:t xml:space="preserve"> decyzją PPIS</w:t>
      </w:r>
      <w:r w:rsidR="00BE2961">
        <w:t xml:space="preserve"> w Lublińcu</w:t>
      </w:r>
      <w:r>
        <w:t xml:space="preserve"> o obowiązkowej izolacji, czyli u któr</w:t>
      </w:r>
      <w:r w:rsidR="00BE2961">
        <w:t>ej</w:t>
      </w:r>
      <w:r>
        <w:t xml:space="preserve"> wykryto dodatni wynik testu RT-PCR, i został</w:t>
      </w:r>
      <w:r w:rsidR="00BE2961">
        <w:t>a</w:t>
      </w:r>
      <w:r>
        <w:t xml:space="preserve"> uznan</w:t>
      </w:r>
      <w:r w:rsidR="00BE2961">
        <w:t>a</w:t>
      </w:r>
      <w:r>
        <w:t xml:space="preserve"> przez PPIS za ozdrowieńca, ponieważ</w:t>
      </w:r>
      <w:r w:rsidR="00BE2961">
        <w:t xml:space="preserve"> taka</w:t>
      </w:r>
      <w:r>
        <w:t xml:space="preserve"> osob</w:t>
      </w:r>
      <w:r w:rsidR="00BE2961">
        <w:t>a</w:t>
      </w:r>
      <w:r>
        <w:t xml:space="preserve">  nie podlega</w:t>
      </w:r>
      <w:r w:rsidR="00BE2961">
        <w:t xml:space="preserve"> obowiązkowi</w:t>
      </w:r>
      <w:r>
        <w:t xml:space="preserve"> kwarantann</w:t>
      </w:r>
      <w:r w:rsidR="00BE2961">
        <w:t>y</w:t>
      </w:r>
      <w:r>
        <w:t>.</w:t>
      </w:r>
    </w:p>
    <w:p w14:paraId="34731B87" w14:textId="675801AF" w:rsidR="007726B0" w:rsidRDefault="007726B0" w:rsidP="003C615E">
      <w:pPr>
        <w:pStyle w:val="Akapitzlist"/>
        <w:numPr>
          <w:ilvl w:val="0"/>
          <w:numId w:val="1"/>
        </w:numPr>
      </w:pPr>
      <w:r>
        <w:t>Na numer podany w ankiecie, po wprowadzeniu przez pracownika PSSE w Lublińcu danych osobowych osób objętych kwarantanną do systemu EWP, zostanie wysłana przez ww. system automatyczna wiadomość o zainstalowaniu aplikacji ProteGo Safe.  Aplikacja ta nie jest nadzorowana przez PSSE, pytania odnośnie działa aplikacji prosimy kierować na numer dyżurnego Komendy Powodowej Policji w Lublińcu.</w:t>
      </w:r>
    </w:p>
    <w:p w14:paraId="15FEE070" w14:textId="77777777" w:rsidR="00BE2961" w:rsidRDefault="00BE2961" w:rsidP="00BE2961">
      <w:pPr>
        <w:ind w:left="360"/>
      </w:pPr>
    </w:p>
    <w:sectPr w:rsidR="00B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3895"/>
    <w:multiLevelType w:val="hybridMultilevel"/>
    <w:tmpl w:val="FA24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5E"/>
    <w:rsid w:val="000D0D4C"/>
    <w:rsid w:val="003C615E"/>
    <w:rsid w:val="006006F9"/>
    <w:rsid w:val="006D6806"/>
    <w:rsid w:val="006E7AB1"/>
    <w:rsid w:val="007726B0"/>
    <w:rsid w:val="008308BA"/>
    <w:rsid w:val="008555AA"/>
    <w:rsid w:val="00A67F46"/>
    <w:rsid w:val="00BE2961"/>
    <w:rsid w:val="00D57635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8868"/>
  <w15:chartTrackingRefBased/>
  <w15:docId w15:val="{53EA92AF-0D35-4576-9B65-27C8EFB1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Ulbricht</dc:creator>
  <cp:keywords/>
  <dc:description/>
  <cp:lastModifiedBy>Adam Ulbricht</cp:lastModifiedBy>
  <cp:revision>3</cp:revision>
  <cp:lastPrinted>2020-10-11T08:04:00Z</cp:lastPrinted>
  <dcterms:created xsi:type="dcterms:W3CDTF">2020-10-11T08:55:00Z</dcterms:created>
  <dcterms:modified xsi:type="dcterms:W3CDTF">2020-10-11T08:58:00Z</dcterms:modified>
</cp:coreProperties>
</file>